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8D" w:rsidRPr="00CA688D" w:rsidRDefault="00CA688D" w:rsidP="00CA688D">
      <w:pPr>
        <w:spacing w:line="560" w:lineRule="exact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附件1：</w:t>
      </w:r>
    </w:p>
    <w:p w:rsidR="00CA688D" w:rsidRPr="00CA688D" w:rsidRDefault="00CA688D" w:rsidP="00CA688D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A688D">
        <w:rPr>
          <w:rFonts w:ascii="方正小标宋简体" w:eastAsia="方正小标宋简体" w:hAnsi="仿宋" w:hint="eastAsia"/>
          <w:sz w:val="36"/>
          <w:szCs w:val="36"/>
        </w:rPr>
        <w:t>关于规范校内行政发文流程的通知</w:t>
      </w:r>
    </w:p>
    <w:p w:rsidR="00CA688D" w:rsidRPr="00CA688D" w:rsidRDefault="00CA688D" w:rsidP="00CA688D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A688D" w:rsidRPr="00CA688D" w:rsidRDefault="00CA688D" w:rsidP="00726B2A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CA688D">
        <w:rPr>
          <w:rFonts w:ascii="仿宋" w:eastAsia="仿宋" w:hAnsi="仿宋" w:hint="eastAsia"/>
          <w:b/>
          <w:sz w:val="32"/>
          <w:szCs w:val="32"/>
        </w:rPr>
        <w:t xml:space="preserve">    一、行政公文发文单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1.应完整、正确填写公文标题，如特殊情况需紧急印发，需在公文标题后用括号标注“紧急”。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2.在起草正文一栏中导入公文全部内容（注意：含标题），公文内容无需重复上传至附件中。Excel、PDF、JPG等难以嵌入word中的附件可上传至附件一栏中（附件名称请使用附件的标题），word格式的附件一律附在正文后面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3.发文单中的</w:t>
      </w:r>
      <w:r w:rsidRPr="00CA688D">
        <w:rPr>
          <w:rFonts w:ascii="仿宋" w:eastAsia="仿宋" w:hAnsi="仿宋" w:hint="eastAsia"/>
          <w:kern w:val="0"/>
          <w:sz w:val="32"/>
          <w:szCs w:val="32"/>
        </w:rPr>
        <w:t>请填写“送、发、存”部门，“送”</w:t>
      </w:r>
      <w:proofErr w:type="gramStart"/>
      <w:r w:rsidRPr="00CA688D">
        <w:rPr>
          <w:rFonts w:ascii="仿宋" w:eastAsia="仿宋" w:hAnsi="仿宋" w:hint="eastAsia"/>
          <w:kern w:val="0"/>
          <w:sz w:val="32"/>
          <w:szCs w:val="32"/>
        </w:rPr>
        <w:t>一栏请填写</w:t>
      </w:r>
      <w:proofErr w:type="gramEnd"/>
      <w:r w:rsidRPr="00CA688D">
        <w:rPr>
          <w:rFonts w:ascii="仿宋" w:eastAsia="仿宋" w:hAnsi="仿宋" w:hint="eastAsia"/>
          <w:kern w:val="0"/>
          <w:sz w:val="32"/>
          <w:szCs w:val="32"/>
        </w:rPr>
        <w:t>“校领导”，“发”一栏写上公开的发文范围（例如：各单位）；上行文无需填写“发”一栏；“存”请OA秘书必须填写文件需要抄送和存档的部门。如文件为上报上级部门的上行文，请在“报”一栏写明报送单位（如教育厅）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kern w:val="0"/>
          <w:sz w:val="32"/>
          <w:szCs w:val="32"/>
        </w:rPr>
        <w:t>4.印刷份数由校办统一填写（如之后需加印到校办申请），联系电话务必填写熟悉公文内容的拟稿人电话。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kern w:val="0"/>
          <w:sz w:val="32"/>
          <w:szCs w:val="32"/>
        </w:rPr>
        <w:t>5.拟稿部门领导意见处应填写具体的意见（如同意上报或同意发文等），部门校稿环节应填写“已核稿”等意见，拟稿部门领导签字应当为本人手写体签名电子版。</w:t>
      </w:r>
    </w:p>
    <w:p w:rsidR="00CA688D" w:rsidRPr="00CA688D" w:rsidRDefault="00CA688D" w:rsidP="00726B2A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b/>
          <w:sz w:val="32"/>
          <w:szCs w:val="32"/>
        </w:rPr>
        <w:t>二、公文内容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1.公文起草应做到行文理由充分、行文依据正确，符合国家法律法规，党的路线方针政策和学校有关规定，完整准确体现发文单位意图。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lastRenderedPageBreak/>
        <w:t>2.文种正确，格式规范，内容简洁，主题突出，观点鲜明，结构严谨，逻辑严密，表述准确，文字精炼；一文一事，简单明了，避免口语化。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3.拟稿部门负责人对公文质量负领导责任，拟稿人对公文质量负直接责任，做到层层负责，层层把关。</w:t>
      </w:r>
    </w:p>
    <w:p w:rsidR="00CA688D" w:rsidRPr="00CA688D" w:rsidRDefault="00CA688D" w:rsidP="00726B2A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A688D">
        <w:rPr>
          <w:rFonts w:ascii="仿宋" w:eastAsia="仿宋" w:hAnsi="仿宋" w:hint="eastAsia"/>
          <w:b/>
          <w:sz w:val="32"/>
          <w:szCs w:val="32"/>
        </w:rPr>
        <w:t>三、公文格式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1.所拟行政公文如系由校长办公会审议通过的事项，应在标题下方注明“（经某年某月某日第*次校长办公会议审议通过）”字样，行文落款日期与校长办公会召开时间一致。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2.正文结构层次序数，第一层为“一、”，第二层为“（一）”，第三层为“1.”，第四层为“（1）”。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3.公文字体、字号的要求。标题为方正小标宋简体加粗，二号字，居中；一级标题为黑体，小二号字；二级以下标题为仿宋GB-2312  小二号字；正文为仿宋GB-2312 小二号字。页边距上下各2.54厘米，左右各3.17厘米；行间距为固定值，30磅；对齐方式为两端对齐。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4.公文落款处只写行文的年月日，不再标注行文单位名称或者学校名称。落款日期一般应与发起流程时间一致（校长办公会审议的文件按照校长办公会日期落款）。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A688D">
        <w:rPr>
          <w:rFonts w:ascii="仿宋" w:eastAsia="仿宋" w:hAnsi="仿宋" w:hint="eastAsia"/>
          <w:sz w:val="32"/>
          <w:szCs w:val="32"/>
        </w:rPr>
        <w:t>5.公文中若有表格，表格中的字体应与正文字体相同，字号适合表格大小，保持整体美观。</w:t>
      </w:r>
    </w:p>
    <w:p w:rsidR="00CA688D" w:rsidRPr="00CA688D" w:rsidRDefault="00CA688D" w:rsidP="00726B2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CA688D" w:rsidRPr="00CA68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A688D">
        <w:rPr>
          <w:rFonts w:ascii="仿宋" w:eastAsia="仿宋" w:hAnsi="仿宋" w:hint="eastAsia"/>
          <w:sz w:val="32"/>
          <w:szCs w:val="32"/>
        </w:rPr>
        <w:t>6.公文中的附件应在落款前写明附件名称，如含两个以上附件分行写明序号。附件内容另起一页附正文后。</w:t>
      </w:r>
    </w:p>
    <w:p w:rsidR="000104AA" w:rsidRPr="00CA688D" w:rsidRDefault="000104AA">
      <w:bookmarkStart w:id="0" w:name="_GoBack"/>
      <w:bookmarkEnd w:id="0"/>
    </w:p>
    <w:sectPr w:rsidR="000104AA" w:rsidRPr="00CA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3E" w:rsidRDefault="00CA253E" w:rsidP="00CA688D">
      <w:r>
        <w:separator/>
      </w:r>
    </w:p>
  </w:endnote>
  <w:endnote w:type="continuationSeparator" w:id="0">
    <w:p w:rsidR="00CA253E" w:rsidRDefault="00CA253E" w:rsidP="00CA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3E" w:rsidRDefault="00CA253E" w:rsidP="00CA688D">
      <w:r>
        <w:separator/>
      </w:r>
    </w:p>
  </w:footnote>
  <w:footnote w:type="continuationSeparator" w:id="0">
    <w:p w:rsidR="00CA253E" w:rsidRDefault="00CA253E" w:rsidP="00CA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7A"/>
    <w:rsid w:val="000104AA"/>
    <w:rsid w:val="0046757A"/>
    <w:rsid w:val="00726B2A"/>
    <w:rsid w:val="00CA253E"/>
    <w:rsid w:val="00CA688D"/>
    <w:rsid w:val="00D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8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谭征</dc:creator>
  <cp:keywords/>
  <dc:description/>
  <cp:lastModifiedBy>谭征</cp:lastModifiedBy>
  <cp:revision>3</cp:revision>
  <dcterms:created xsi:type="dcterms:W3CDTF">2019-09-17T09:34:00Z</dcterms:created>
  <dcterms:modified xsi:type="dcterms:W3CDTF">2019-09-17T09:41:00Z</dcterms:modified>
</cp:coreProperties>
</file>